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4224C" w14:textId="77777777" w:rsidR="00823D46" w:rsidRPr="00A7035D" w:rsidRDefault="00823D46" w:rsidP="00823D46">
      <w:pPr>
        <w:ind w:firstLine="709"/>
        <w:jc w:val="center"/>
        <w:rPr>
          <w:b/>
          <w:lang w:val="kk-KZ"/>
        </w:rPr>
      </w:pPr>
      <w:bookmarkStart w:id="0" w:name="_GoBack"/>
      <w:bookmarkEnd w:id="0"/>
      <w:r w:rsidRPr="00A7035D">
        <w:rPr>
          <w:b/>
          <w:lang w:val="kk-KZ"/>
        </w:rPr>
        <w:t>ӘЛ-ФАРАБИ АТЫНДАҒЫ ҚАЗАҚ ҰЛТТЫҚ УНИВЕРСИТЕТІ</w:t>
      </w:r>
    </w:p>
    <w:p w14:paraId="4EB4AAA1" w14:textId="77777777" w:rsidR="00823D46" w:rsidRDefault="00823D46" w:rsidP="00823D46">
      <w:pPr>
        <w:ind w:firstLine="709"/>
        <w:jc w:val="center"/>
        <w:rPr>
          <w:b/>
          <w:lang w:val="kk-KZ"/>
        </w:rPr>
      </w:pPr>
    </w:p>
    <w:p w14:paraId="0402C76C" w14:textId="103D98B6" w:rsidR="00823D46" w:rsidRPr="00A7035D" w:rsidRDefault="00823D46" w:rsidP="00823D46">
      <w:pPr>
        <w:ind w:firstLine="709"/>
        <w:jc w:val="center"/>
        <w:rPr>
          <w:b/>
          <w:lang w:val="kk-KZ"/>
        </w:rPr>
      </w:pPr>
      <w:r w:rsidRPr="00A7035D">
        <w:rPr>
          <w:b/>
          <w:lang w:val="kk-KZ"/>
        </w:rPr>
        <w:t>Пән: «</w:t>
      </w:r>
      <w:proofErr w:type="spellStart"/>
      <w:r w:rsidR="00EB1599" w:rsidRPr="00B75628">
        <w:rPr>
          <w:rFonts w:eastAsiaTheme="minorHAnsi"/>
          <w:color w:val="000000" w:themeColor="text1"/>
          <w:lang w:eastAsia="en-US"/>
        </w:rPr>
        <w:t>Ауылды</w:t>
      </w:r>
      <w:proofErr w:type="spellEnd"/>
      <w:r w:rsidR="00EB1599" w:rsidRPr="00B75628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="00EB1599" w:rsidRPr="00B75628">
        <w:rPr>
          <w:rFonts w:eastAsiaTheme="minorHAnsi"/>
          <w:color w:val="000000" w:themeColor="text1"/>
          <w:lang w:eastAsia="en-US"/>
        </w:rPr>
        <w:t>дамытудағы</w:t>
      </w:r>
      <w:proofErr w:type="spellEnd"/>
      <w:r w:rsidR="00EB1599" w:rsidRPr="00B75628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="00EB1599" w:rsidRPr="00B75628">
        <w:rPr>
          <w:rFonts w:eastAsiaTheme="minorHAnsi"/>
          <w:color w:val="000000" w:themeColor="text1"/>
          <w:lang w:eastAsia="en-US"/>
        </w:rPr>
        <w:t>әлеуметтік</w:t>
      </w:r>
      <w:proofErr w:type="spellEnd"/>
      <w:r w:rsidR="00EB1599" w:rsidRPr="00B75628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="00EB1599" w:rsidRPr="00B75628">
        <w:rPr>
          <w:rFonts w:eastAsiaTheme="minorHAnsi"/>
          <w:color w:val="000000" w:themeColor="text1"/>
          <w:lang w:eastAsia="en-US"/>
        </w:rPr>
        <w:t>қамтамасыз</w:t>
      </w:r>
      <w:proofErr w:type="spellEnd"/>
      <w:r w:rsidR="00EB1599" w:rsidRPr="00B75628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="00EB1599" w:rsidRPr="00B75628">
        <w:rPr>
          <w:rFonts w:eastAsiaTheme="minorHAnsi"/>
          <w:color w:val="000000" w:themeColor="text1"/>
          <w:lang w:eastAsia="en-US"/>
        </w:rPr>
        <w:t>ету</w:t>
      </w:r>
      <w:proofErr w:type="spellEnd"/>
      <w:r w:rsidR="00EB1599" w:rsidRPr="00B75628">
        <w:rPr>
          <w:rFonts w:eastAsiaTheme="minorHAnsi"/>
          <w:color w:val="000000" w:themeColor="text1"/>
          <w:lang w:eastAsia="en-US"/>
        </w:rPr>
        <w:t xml:space="preserve"> мен ҮЕҰ </w:t>
      </w:r>
      <w:proofErr w:type="spellStart"/>
      <w:r w:rsidR="00EB1599" w:rsidRPr="00B75628">
        <w:rPr>
          <w:rFonts w:eastAsiaTheme="minorHAnsi"/>
          <w:color w:val="000000" w:themeColor="text1"/>
          <w:lang w:eastAsia="en-US"/>
        </w:rPr>
        <w:t>рөлі</w:t>
      </w:r>
      <w:proofErr w:type="spellEnd"/>
      <w:r w:rsidRPr="00A7035D">
        <w:rPr>
          <w:b/>
          <w:lang w:val="kk-KZ"/>
        </w:rPr>
        <w:t>»</w:t>
      </w:r>
    </w:p>
    <w:p w14:paraId="79A9210B" w14:textId="0BC2C868" w:rsidR="00823D46" w:rsidRPr="00A7035D" w:rsidRDefault="00EB1599" w:rsidP="00823D46">
      <w:pPr>
        <w:ind w:firstLine="709"/>
        <w:jc w:val="center"/>
        <w:rPr>
          <w:lang w:val="kk-KZ"/>
        </w:rPr>
      </w:pPr>
      <w:r>
        <w:rPr>
          <w:lang w:val="kk-KZ"/>
        </w:rPr>
        <w:t>3</w:t>
      </w:r>
      <w:r w:rsidR="00823D46" w:rsidRPr="00A7035D">
        <w:rPr>
          <w:lang w:val="kk-KZ"/>
        </w:rPr>
        <w:t>-курс, қ/б, к</w:t>
      </w:r>
      <w:r w:rsidR="004B2354">
        <w:rPr>
          <w:lang w:val="kk-KZ"/>
        </w:rPr>
        <w:t>үзгі семестр</w:t>
      </w:r>
    </w:p>
    <w:p w14:paraId="6865A6A5" w14:textId="77777777" w:rsidR="00823D46" w:rsidRDefault="00823D46" w:rsidP="00823D46">
      <w:pPr>
        <w:ind w:firstLine="709"/>
        <w:jc w:val="center"/>
        <w:rPr>
          <w:b/>
          <w:lang w:val="kk-KZ"/>
        </w:rPr>
      </w:pPr>
    </w:p>
    <w:p w14:paraId="1EB6E754" w14:textId="77777777" w:rsidR="00823D46" w:rsidRDefault="00823D46" w:rsidP="00BC1D95">
      <w:pPr>
        <w:ind w:firstLine="709"/>
        <w:jc w:val="center"/>
        <w:rPr>
          <w:b/>
          <w:color w:val="000000"/>
          <w:lang w:val="kk-KZ"/>
        </w:rPr>
      </w:pPr>
    </w:p>
    <w:p w14:paraId="69D53DC1" w14:textId="77777777" w:rsidR="00BC1D95" w:rsidRPr="00A7035D" w:rsidRDefault="00BC1D95" w:rsidP="00823D46">
      <w:pPr>
        <w:ind w:firstLine="709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СӨОЖ ТАҚЫРЫПТАРЫ</w:t>
      </w:r>
    </w:p>
    <w:tbl>
      <w:tblPr>
        <w:tblW w:w="4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6689"/>
      </w:tblGrid>
      <w:tr w:rsidR="00176359" w:rsidRPr="00A7035D" w14:paraId="0FF85C4A" w14:textId="77777777" w:rsidTr="00295D5F"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16D1" w14:textId="77777777" w:rsidR="00176359" w:rsidRPr="00A7035D" w:rsidRDefault="00176359" w:rsidP="00494B38">
            <w:pPr>
              <w:rPr>
                <w:b/>
                <w:color w:val="000000"/>
                <w:lang w:val="kk-KZ"/>
              </w:rPr>
            </w:pPr>
            <w:r w:rsidRPr="00A7035D">
              <w:rPr>
                <w:b/>
                <w:color w:val="000000"/>
                <w:lang w:val="kk-KZ"/>
              </w:rPr>
              <w:t>Апта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1383" w14:textId="77777777" w:rsidR="00176359" w:rsidRPr="00A7035D" w:rsidRDefault="00176359" w:rsidP="00494B38">
            <w:pPr>
              <w:ind w:firstLine="709"/>
              <w:jc w:val="center"/>
              <w:rPr>
                <w:b/>
                <w:color w:val="000000"/>
                <w:lang w:val="kk-KZ"/>
              </w:rPr>
            </w:pPr>
            <w:r w:rsidRPr="00A7035D">
              <w:rPr>
                <w:b/>
                <w:color w:val="000000"/>
                <w:lang w:val="kk-KZ"/>
              </w:rPr>
              <w:t>Тақырыптың аталуы</w:t>
            </w:r>
          </w:p>
        </w:tc>
      </w:tr>
      <w:tr w:rsidR="00176359" w:rsidRPr="00A7035D" w14:paraId="04092036" w14:textId="77777777" w:rsidTr="0017635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323D" w14:textId="1B8C17F7" w:rsidR="00176359" w:rsidRPr="00A7035D" w:rsidRDefault="00166C1B" w:rsidP="00494B38">
            <w:pPr>
              <w:ind w:firstLine="709"/>
              <w:jc w:val="center"/>
              <w:rPr>
                <w:b/>
                <w:color w:val="000000"/>
                <w:lang w:val="kk-KZ"/>
              </w:rPr>
            </w:pPr>
            <w:r w:rsidRPr="00D60C71">
              <w:rPr>
                <w:b/>
                <w:sz w:val="20"/>
                <w:szCs w:val="20"/>
                <w:lang w:val="kk-KZ"/>
              </w:rPr>
              <w:t>Модуль 1</w:t>
            </w:r>
            <w:r w:rsidRPr="00D60C71">
              <w:rPr>
                <w:sz w:val="20"/>
                <w:szCs w:val="20"/>
              </w:rPr>
              <w:t xml:space="preserve"> </w:t>
            </w:r>
            <w:r w:rsidRPr="00C84220">
              <w:rPr>
                <w:b/>
                <w:bCs/>
              </w:rPr>
              <w:t>ӘЛЕУМЕТТІК ҚАМСЫЗДАНДЫРУ ҰҒЫМЫ</w:t>
            </w:r>
          </w:p>
        </w:tc>
      </w:tr>
      <w:tr w:rsidR="00176359" w:rsidRPr="004B2354" w14:paraId="329A6E97" w14:textId="77777777" w:rsidTr="00295D5F">
        <w:trPr>
          <w:trHeight w:val="617"/>
        </w:trPr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5671F" w14:textId="77777777" w:rsidR="00176359" w:rsidRPr="00A7035D" w:rsidRDefault="00176359" w:rsidP="00295D5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1F03F" w14:textId="2E911578" w:rsidR="00176359" w:rsidRPr="00A7035D" w:rsidRDefault="00176359" w:rsidP="00F739B5">
            <w:pPr>
              <w:rPr>
                <w:b/>
                <w:color w:val="000000"/>
                <w:lang w:val="kk-KZ"/>
              </w:rPr>
            </w:pPr>
            <w:r w:rsidRPr="00A7035D">
              <w:rPr>
                <w:b/>
                <w:color w:val="000000"/>
                <w:lang w:val="kk-KZ"/>
              </w:rPr>
              <w:t xml:space="preserve">1-CОӨЖ. </w:t>
            </w:r>
            <w:r w:rsidR="00EB1599" w:rsidRPr="00C84220">
              <w:rPr>
                <w:lang w:val="kk-KZ"/>
              </w:rPr>
              <w:t>Зейнетақымен қамсыздандыру туралы заңдар зейнетақымен қамсыздандыру жөніндегі мемлекеттік кепілдіктер.</w:t>
            </w:r>
            <w:r w:rsidR="00EB1599">
              <w:rPr>
                <w:lang w:val="kk-KZ"/>
              </w:rPr>
              <w:t xml:space="preserve"> ЭССЕ</w:t>
            </w:r>
          </w:p>
        </w:tc>
      </w:tr>
      <w:tr w:rsidR="00295D5F" w:rsidRPr="004B2354" w14:paraId="27B43CFE" w14:textId="77777777" w:rsidTr="00295D5F">
        <w:trPr>
          <w:trHeight w:val="589"/>
        </w:trPr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D1097" w14:textId="0A879E86" w:rsidR="00295D5F" w:rsidRDefault="00295D5F" w:rsidP="00295D5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2278F" w14:textId="474BBFA8" w:rsidR="00295D5F" w:rsidRPr="00A7035D" w:rsidRDefault="00295D5F" w:rsidP="00494B38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</w:t>
            </w:r>
            <w:r w:rsidRPr="00A7035D">
              <w:rPr>
                <w:b/>
                <w:color w:val="000000"/>
                <w:lang w:val="kk-KZ"/>
              </w:rPr>
              <w:t xml:space="preserve">-CОӨЖ. </w:t>
            </w:r>
            <w:r w:rsidR="00EB1599" w:rsidRPr="005C7E17">
              <w:rPr>
                <w:lang w:val="kk-KZ"/>
              </w:rPr>
              <w:t xml:space="preserve">Қала мен ауылды теңестіру жолдары әлеуметтік мәселелерді шешудің технологиясы ретінде </w:t>
            </w:r>
            <w:r w:rsidR="00EB1599" w:rsidRPr="005C7E17">
              <w:t>(</w:t>
            </w:r>
            <w:r w:rsidR="00EB1599" w:rsidRPr="005C7E17">
              <w:rPr>
                <w:rFonts w:eastAsiaTheme="minorHAnsi"/>
              </w:rPr>
              <w:t>презентация)</w:t>
            </w:r>
          </w:p>
        </w:tc>
      </w:tr>
      <w:tr w:rsidR="00176359" w:rsidRPr="004B2354" w14:paraId="7C35D45A" w14:textId="77777777" w:rsidTr="00176359">
        <w:trPr>
          <w:trHeight w:val="273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B0CC7" w14:textId="4E3CB8BA" w:rsidR="00176359" w:rsidRPr="00A7035D" w:rsidRDefault="00295D5F" w:rsidP="00295D5F">
            <w:pPr>
              <w:rPr>
                <w:color w:val="000000"/>
                <w:lang w:val="kk-KZ"/>
              </w:rPr>
            </w:pPr>
            <w:r w:rsidRPr="00A7035D">
              <w:rPr>
                <w:b/>
                <w:color w:val="000000"/>
                <w:lang w:val="kk-KZ"/>
              </w:rPr>
              <w:t>1</w:t>
            </w:r>
            <w:r w:rsidRPr="00A7035D">
              <w:rPr>
                <w:b/>
                <w:color w:val="000000"/>
                <w:lang w:val="en-US"/>
              </w:rPr>
              <w:t>-</w:t>
            </w:r>
            <w:r w:rsidRPr="00A7035D">
              <w:rPr>
                <w:b/>
                <w:color w:val="000000"/>
                <w:lang w:val="kk-KZ"/>
              </w:rPr>
              <w:t>Аралық бақылау</w:t>
            </w:r>
          </w:p>
        </w:tc>
      </w:tr>
      <w:tr w:rsidR="00295D5F" w:rsidRPr="004B2354" w14:paraId="5EA25806" w14:textId="77777777" w:rsidTr="00295D5F"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3732" w14:textId="4DDAEFF0" w:rsidR="00295D5F" w:rsidRPr="00A7035D" w:rsidRDefault="00166C1B" w:rsidP="00166C1B">
            <w:pPr>
              <w:jc w:val="center"/>
              <w:rPr>
                <w:color w:val="000000"/>
                <w:lang w:val="kk-KZ"/>
              </w:rPr>
            </w:pPr>
            <w:r w:rsidRPr="00EB3539">
              <w:rPr>
                <w:b/>
                <w:sz w:val="20"/>
                <w:szCs w:val="20"/>
                <w:lang w:eastAsia="en-US"/>
              </w:rPr>
              <w:t>2 МОДУЛЬ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 w:rsidRPr="00EB3539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060A2A">
              <w:rPr>
                <w:b/>
                <w:bCs/>
                <w:lang w:val="kk-KZ" w:eastAsia="ar-SA"/>
              </w:rPr>
              <w:t>АУЫЛДЫҚ АУМАҚТАРДЫ ДАМЫТУДЫҢ ӘЛЕУМЕТТІК</w:t>
            </w:r>
            <w:r>
              <w:rPr>
                <w:b/>
                <w:bCs/>
                <w:lang w:val="kk-KZ" w:eastAsia="ar-SA"/>
              </w:rPr>
              <w:t>-ЭКОНОМИКАЛЫҚ</w:t>
            </w:r>
            <w:r w:rsidRPr="00060A2A">
              <w:rPr>
                <w:b/>
                <w:bCs/>
                <w:lang w:val="kk-KZ" w:eastAsia="ar-SA"/>
              </w:rPr>
              <w:t xml:space="preserve"> АСПЕКТІЛЕРІ</w:t>
            </w:r>
          </w:p>
        </w:tc>
      </w:tr>
      <w:tr w:rsidR="00295D5F" w:rsidRPr="004B2354" w14:paraId="1E6F3791" w14:textId="77777777" w:rsidTr="00295D5F"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5AC8" w14:textId="1FFB3DB9" w:rsidR="00295D5F" w:rsidRDefault="00F739B5" w:rsidP="00295D5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9161" w14:textId="3B0E8C46" w:rsidR="00295D5F" w:rsidRDefault="00295D5F" w:rsidP="00494B38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</w:t>
            </w:r>
            <w:r w:rsidRPr="00A7035D">
              <w:rPr>
                <w:b/>
                <w:color w:val="000000"/>
                <w:lang w:val="kk-KZ"/>
              </w:rPr>
              <w:t>-СОӨЖ.</w:t>
            </w:r>
            <w:r w:rsidRPr="00A7035D">
              <w:rPr>
                <w:lang w:val="kk-KZ"/>
              </w:rPr>
              <w:t xml:space="preserve"> </w:t>
            </w:r>
            <w:proofErr w:type="spellStart"/>
            <w:r w:rsidR="00EB1599" w:rsidRPr="005C3D8F">
              <w:rPr>
                <w:color w:val="201F1E"/>
                <w:shd w:val="clear" w:color="auto" w:fill="FFFFFF"/>
              </w:rPr>
              <w:t>Ауылдың</w:t>
            </w:r>
            <w:proofErr w:type="spellEnd"/>
            <w:r w:rsidR="00EB1599" w:rsidRPr="005C3D8F">
              <w:rPr>
                <w:color w:val="201F1E"/>
                <w:shd w:val="clear" w:color="auto" w:fill="FFFFFF"/>
              </w:rPr>
              <w:t xml:space="preserve"> </w:t>
            </w:r>
            <w:proofErr w:type="spellStart"/>
            <w:r w:rsidR="00EB1599" w:rsidRPr="005C3D8F">
              <w:rPr>
                <w:color w:val="201F1E"/>
                <w:shd w:val="clear" w:color="auto" w:fill="FFFFFF"/>
              </w:rPr>
              <w:t>еңбек</w:t>
            </w:r>
            <w:proofErr w:type="spellEnd"/>
            <w:r w:rsidR="00EB1599" w:rsidRPr="005C3D8F">
              <w:rPr>
                <w:color w:val="201F1E"/>
                <w:shd w:val="clear" w:color="auto" w:fill="FFFFFF"/>
              </w:rPr>
              <w:t xml:space="preserve"> </w:t>
            </w:r>
            <w:proofErr w:type="spellStart"/>
            <w:r w:rsidR="00EB1599" w:rsidRPr="005C3D8F">
              <w:rPr>
                <w:color w:val="201F1E"/>
                <w:shd w:val="clear" w:color="auto" w:fill="FFFFFF"/>
              </w:rPr>
              <w:t>ресурстарын</w:t>
            </w:r>
            <w:proofErr w:type="spellEnd"/>
            <w:r w:rsidR="00EB1599" w:rsidRPr="005C3D8F">
              <w:rPr>
                <w:color w:val="201F1E"/>
                <w:shd w:val="clear" w:color="auto" w:fill="FFFFFF"/>
              </w:rPr>
              <w:t xml:space="preserve"> </w:t>
            </w:r>
            <w:proofErr w:type="spellStart"/>
            <w:r w:rsidR="00EB1599" w:rsidRPr="005C3D8F">
              <w:rPr>
                <w:color w:val="201F1E"/>
                <w:shd w:val="clear" w:color="auto" w:fill="FFFFFF"/>
              </w:rPr>
              <w:t>қалыптастыру</w:t>
            </w:r>
            <w:proofErr w:type="spellEnd"/>
            <w:r w:rsidR="00EB1599" w:rsidRPr="005C3D8F">
              <w:rPr>
                <w:color w:val="201F1E"/>
                <w:shd w:val="clear" w:color="auto" w:fill="FFFFFF"/>
              </w:rPr>
              <w:t xml:space="preserve"> мен </w:t>
            </w:r>
            <w:proofErr w:type="spellStart"/>
            <w:r w:rsidR="00EB1599" w:rsidRPr="005C3D8F">
              <w:rPr>
                <w:color w:val="201F1E"/>
                <w:shd w:val="clear" w:color="auto" w:fill="FFFFFF"/>
              </w:rPr>
              <w:t>пайдаланудың</w:t>
            </w:r>
            <w:proofErr w:type="spellEnd"/>
            <w:r w:rsidR="00EB1599" w:rsidRPr="005C3D8F">
              <w:rPr>
                <w:color w:val="201F1E"/>
                <w:shd w:val="clear" w:color="auto" w:fill="FFFFFF"/>
              </w:rPr>
              <w:t xml:space="preserve"> </w:t>
            </w:r>
            <w:proofErr w:type="spellStart"/>
            <w:r w:rsidR="00EB1599" w:rsidRPr="005C3D8F">
              <w:rPr>
                <w:color w:val="201F1E"/>
                <w:shd w:val="clear" w:color="auto" w:fill="FFFFFF"/>
              </w:rPr>
              <w:t>өңірлік</w:t>
            </w:r>
            <w:proofErr w:type="spellEnd"/>
            <w:r w:rsidR="00EB1599" w:rsidRPr="005C3D8F">
              <w:rPr>
                <w:color w:val="201F1E"/>
                <w:shd w:val="clear" w:color="auto" w:fill="FFFFFF"/>
              </w:rPr>
              <w:t xml:space="preserve"> </w:t>
            </w:r>
            <w:proofErr w:type="spellStart"/>
            <w:r w:rsidR="00EB1599" w:rsidRPr="005C3D8F">
              <w:rPr>
                <w:color w:val="201F1E"/>
                <w:shd w:val="clear" w:color="auto" w:fill="FFFFFF"/>
              </w:rPr>
              <w:t>ерекшеліктері</w:t>
            </w:r>
            <w:proofErr w:type="spellEnd"/>
            <w:r w:rsidR="00EB1599" w:rsidRPr="005C3D8F">
              <w:rPr>
                <w:b/>
                <w:color w:val="201F1E"/>
                <w:sz w:val="20"/>
                <w:szCs w:val="20"/>
                <w:shd w:val="clear" w:color="auto" w:fill="FFFFFF"/>
              </w:rPr>
              <w:t>. (</w:t>
            </w:r>
            <w:proofErr w:type="spellStart"/>
            <w:r w:rsidR="00EB1599" w:rsidRPr="005C3D8F">
              <w:rPr>
                <w:b/>
                <w:color w:val="201F1E"/>
                <w:sz w:val="20"/>
                <w:szCs w:val="20"/>
                <w:shd w:val="clear" w:color="auto" w:fill="FFFFFF"/>
              </w:rPr>
              <w:t>Бір</w:t>
            </w:r>
            <w:proofErr w:type="spellEnd"/>
            <w:r w:rsidR="00EB1599" w:rsidRPr="005C3D8F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B1599" w:rsidRPr="005C3D8F">
              <w:rPr>
                <w:b/>
                <w:color w:val="201F1E"/>
                <w:sz w:val="20"/>
                <w:szCs w:val="20"/>
                <w:shd w:val="clear" w:color="auto" w:fill="FFFFFF"/>
              </w:rPr>
              <w:t>өңір</w:t>
            </w:r>
            <w:proofErr w:type="spellEnd"/>
            <w:r w:rsidR="00EB1599" w:rsidRPr="005C3D8F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B1599" w:rsidRPr="005C3D8F">
              <w:rPr>
                <w:b/>
                <w:color w:val="201F1E"/>
                <w:sz w:val="20"/>
                <w:szCs w:val="20"/>
                <w:shd w:val="clear" w:color="auto" w:fill="FFFFFF"/>
              </w:rPr>
              <w:t>мысалында</w:t>
            </w:r>
            <w:proofErr w:type="spellEnd"/>
            <w:r w:rsidR="00EB1599" w:rsidRPr="005C3D8F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B1599" w:rsidRPr="005C3D8F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="00EB1599" w:rsidRPr="005C3D8F">
              <w:rPr>
                <w:b/>
                <w:color w:val="201F1E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295D5F" w:rsidRPr="00A7035D" w14:paraId="52FDA034" w14:textId="77777777" w:rsidTr="00295D5F">
        <w:trPr>
          <w:trHeight w:val="228"/>
        </w:trPr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B660" w14:textId="18407D2D" w:rsidR="00295D5F" w:rsidRPr="00A7035D" w:rsidRDefault="00F739B5" w:rsidP="00295D5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C2C55" w14:textId="55835BDB" w:rsidR="00295D5F" w:rsidRPr="00A7035D" w:rsidRDefault="00295D5F" w:rsidP="00295D5F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</w:t>
            </w:r>
            <w:r w:rsidRPr="00A7035D">
              <w:rPr>
                <w:b/>
                <w:color w:val="000000"/>
                <w:lang w:val="kk-KZ"/>
              </w:rPr>
              <w:t>-СОӨЖ</w:t>
            </w:r>
            <w:r>
              <w:rPr>
                <w:lang w:val="kk-KZ"/>
              </w:rPr>
              <w:t xml:space="preserve"> </w:t>
            </w:r>
            <w:r w:rsidR="00EB1599" w:rsidRPr="00060A2A">
              <w:rPr>
                <w:sz w:val="20"/>
                <w:szCs w:val="20"/>
              </w:rPr>
              <w:t>А</w:t>
            </w:r>
            <w:r w:rsidR="00EB1599" w:rsidRPr="00060A2A">
              <w:rPr>
                <w:lang w:val="kk-KZ"/>
              </w:rPr>
              <w:t xml:space="preserve">уылдық жұмыссыздық және жұмысынан айрылу қаупі </w:t>
            </w:r>
            <w:r w:rsidR="00EB1599">
              <w:rPr>
                <w:lang w:val="kk-KZ"/>
              </w:rPr>
              <w:t>(талдау жұмысы</w:t>
            </w:r>
            <w:r w:rsidR="00EB1599" w:rsidRPr="00C25D80">
              <w:rPr>
                <w:lang w:val="kk-KZ"/>
              </w:rPr>
              <w:t>)</w:t>
            </w:r>
          </w:p>
        </w:tc>
      </w:tr>
      <w:tr w:rsidR="00295D5F" w:rsidRPr="00A7035D" w14:paraId="42D2F495" w14:textId="77777777" w:rsidTr="0017635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8D57" w14:textId="3A2EC5B4" w:rsidR="00295D5F" w:rsidRPr="00A7035D" w:rsidRDefault="00295D5F" w:rsidP="00295D5F">
            <w:pPr>
              <w:rPr>
                <w:caps/>
                <w:color w:val="000000"/>
                <w:lang w:val="kk-KZ"/>
              </w:rPr>
            </w:pPr>
            <w:r w:rsidRPr="00A7035D">
              <w:rPr>
                <w:b/>
                <w:color w:val="000000"/>
                <w:lang w:val="kk-KZ"/>
              </w:rPr>
              <w:t>Аралық бақылау</w:t>
            </w:r>
            <w:r>
              <w:rPr>
                <w:b/>
                <w:color w:val="000000"/>
                <w:lang w:val="kk-KZ"/>
              </w:rPr>
              <w:t xml:space="preserve"> </w:t>
            </w:r>
            <w:r>
              <w:rPr>
                <w:b/>
                <w:lang w:val="en-US"/>
              </w:rPr>
              <w:t>(Midterm Exam)</w:t>
            </w:r>
          </w:p>
        </w:tc>
      </w:tr>
      <w:tr w:rsidR="00166C1B" w:rsidRPr="00A7035D" w14:paraId="1A326A8F" w14:textId="77777777" w:rsidTr="0017635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FF22" w14:textId="69BE818F" w:rsidR="00166C1B" w:rsidRPr="00A7035D" w:rsidRDefault="00166C1B" w:rsidP="00166C1B">
            <w:pPr>
              <w:jc w:val="center"/>
              <w:rPr>
                <w:b/>
                <w:color w:val="000000"/>
                <w:lang w:val="kk-KZ"/>
              </w:rPr>
            </w:pPr>
            <w:r w:rsidRPr="00CE3528">
              <w:rPr>
                <w:b/>
                <w:lang w:val="en-US" w:eastAsia="en-US"/>
              </w:rPr>
              <w:t xml:space="preserve">МОДУЛЬ </w:t>
            </w:r>
            <w:r>
              <w:rPr>
                <w:b/>
                <w:lang w:val="en-US" w:eastAsia="en-US"/>
              </w:rPr>
              <w:t xml:space="preserve">3 </w:t>
            </w:r>
            <w:r>
              <w:rPr>
                <w:b/>
                <w:lang w:val="en-US" w:eastAsia="en-US"/>
              </w:rPr>
              <w:t xml:space="preserve">ҮКІМЕТТІК ЕМЕС ҰЙЫМДАРДЫҢ </w:t>
            </w:r>
            <w:r w:rsidRPr="00CE3528">
              <w:rPr>
                <w:b/>
                <w:lang w:val="en-US" w:eastAsia="en-US"/>
              </w:rPr>
              <w:t>ҚҰҚЫҚТЫҚ МӘСЕЛЕЛЕРІ</w:t>
            </w:r>
          </w:p>
        </w:tc>
      </w:tr>
      <w:tr w:rsidR="00295D5F" w:rsidRPr="004B2354" w14:paraId="01E52DF6" w14:textId="77777777" w:rsidTr="00295D5F">
        <w:trPr>
          <w:trHeight w:val="403"/>
        </w:trPr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D7E3" w14:textId="75E8311C" w:rsidR="00295D5F" w:rsidRPr="00A7035D" w:rsidRDefault="00F739B5" w:rsidP="00295D5F">
            <w:pPr>
              <w:ind w:firstLine="709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FE8C" w14:textId="64074E56" w:rsidR="00295D5F" w:rsidRPr="00A7035D" w:rsidRDefault="00295D5F" w:rsidP="00F739B5">
            <w:pPr>
              <w:pStyle w:val="6"/>
              <w:spacing w:before="0"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 w:rsidRPr="00A703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-СОӨЖ.</w:t>
            </w:r>
            <w:r w:rsidRPr="00A7035D">
              <w:rPr>
                <w:rFonts w:ascii="Times New Roman" w:hAnsi="Times New Roman"/>
                <w:b w:val="0"/>
                <w:bCs w:val="0"/>
                <w:color w:val="454545"/>
                <w:sz w:val="24"/>
                <w:szCs w:val="24"/>
                <w:lang w:val="kk-KZ"/>
              </w:rPr>
              <w:t xml:space="preserve"> </w:t>
            </w:r>
            <w:r w:rsidR="00EB1599" w:rsidRPr="00EB1599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Қазақстан Республикасында үкіметтік емес ұйымдарды дамыту перспективалары (жобаны қорғау, презентация)</w:t>
            </w:r>
          </w:p>
        </w:tc>
      </w:tr>
      <w:tr w:rsidR="00295D5F" w:rsidRPr="00A7035D" w14:paraId="083C29D3" w14:textId="77777777" w:rsidTr="00295D5F"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CDF6" w14:textId="41F4E67B" w:rsidR="00295D5F" w:rsidRPr="00A7035D" w:rsidRDefault="00F739B5" w:rsidP="00295D5F">
            <w:pPr>
              <w:ind w:firstLine="709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481B" w14:textId="6F060654" w:rsidR="00295D5F" w:rsidRPr="00A7035D" w:rsidRDefault="00295D5F" w:rsidP="00494B38">
            <w:pPr>
              <w:pStyle w:val="2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2</w:t>
            </w:r>
            <w:r w:rsidRPr="00A7035D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-СОӨЖ.</w:t>
            </w:r>
            <w:r w:rsidRPr="00A7035D">
              <w:rPr>
                <w:rFonts w:ascii="Times New Roman" w:hAnsi="Times New Roman"/>
                <w:bCs w:val="0"/>
                <w:i w:val="0"/>
                <w:sz w:val="24"/>
                <w:szCs w:val="24"/>
                <w:lang w:val="kk-KZ"/>
              </w:rPr>
              <w:t xml:space="preserve"> </w:t>
            </w:r>
            <w:r w:rsidR="00EB1599" w:rsidRPr="00EB1599">
              <w:rPr>
                <w:rFonts w:ascii="Times New Roman" w:hAnsi="Times New Roman"/>
                <w:b w:val="0"/>
                <w:i w:val="0"/>
                <w:lang w:val="kk-KZ"/>
              </w:rPr>
              <w:t>Қазақстан Республикасындағы үкіметтік емес ұйымдар және ауыл: бүгінгі жағдайы (жобаны қорғау, презентация)</w:t>
            </w:r>
          </w:p>
        </w:tc>
      </w:tr>
      <w:tr w:rsidR="00295D5F" w:rsidRPr="00A7035D" w14:paraId="5A00C481" w14:textId="77777777" w:rsidTr="00D9730B"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8FF6" w14:textId="4BD71BDA" w:rsidR="00295D5F" w:rsidRPr="00A7035D" w:rsidRDefault="00295D5F" w:rsidP="00295D5F">
            <w:pPr>
              <w:rPr>
                <w:caps/>
                <w:color w:val="000000"/>
                <w:lang w:val="kk-KZ"/>
              </w:rPr>
            </w:pPr>
            <w:r w:rsidRPr="00A7035D">
              <w:rPr>
                <w:b/>
                <w:color w:val="000000"/>
              </w:rPr>
              <w:t>2</w:t>
            </w:r>
            <w:r w:rsidRPr="00A7035D">
              <w:rPr>
                <w:b/>
                <w:color w:val="000000"/>
                <w:lang w:val="en-US"/>
              </w:rPr>
              <w:t>-</w:t>
            </w:r>
            <w:r w:rsidRPr="00A7035D">
              <w:rPr>
                <w:b/>
                <w:color w:val="000000"/>
                <w:lang w:val="kk-KZ"/>
              </w:rPr>
              <w:t xml:space="preserve">Аралық бақылау </w:t>
            </w:r>
          </w:p>
        </w:tc>
      </w:tr>
      <w:tr w:rsidR="00295D5F" w:rsidRPr="00A7035D" w14:paraId="6B2B2DA2" w14:textId="77777777" w:rsidTr="00295D5F"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E17C" w14:textId="77777777" w:rsidR="00295D5F" w:rsidRPr="00A7035D" w:rsidRDefault="00295D5F" w:rsidP="00494B38">
            <w:pPr>
              <w:ind w:firstLine="709"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303C" w14:textId="77777777" w:rsidR="00295D5F" w:rsidRPr="00A7035D" w:rsidRDefault="00295D5F" w:rsidP="00494B38">
            <w:pPr>
              <w:rPr>
                <w:b/>
                <w:color w:val="000000"/>
                <w:lang w:val="kk-KZ"/>
              </w:rPr>
            </w:pPr>
            <w:r w:rsidRPr="00A7035D">
              <w:rPr>
                <w:b/>
                <w:color w:val="000000"/>
                <w:lang w:val="kk-KZ"/>
              </w:rPr>
              <w:t xml:space="preserve">Емтихан </w:t>
            </w:r>
          </w:p>
        </w:tc>
      </w:tr>
    </w:tbl>
    <w:p w14:paraId="728296C3" w14:textId="77777777" w:rsidR="007E2ED6" w:rsidRDefault="007E2ED6"/>
    <w:sectPr w:rsidR="007E2ED6" w:rsidSect="007E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95"/>
    <w:rsid w:val="00166C1B"/>
    <w:rsid w:val="00176359"/>
    <w:rsid w:val="00295D5F"/>
    <w:rsid w:val="003619EF"/>
    <w:rsid w:val="004A6C3C"/>
    <w:rsid w:val="004B2354"/>
    <w:rsid w:val="007E2ED6"/>
    <w:rsid w:val="00823D46"/>
    <w:rsid w:val="00BC1D95"/>
    <w:rsid w:val="00E635B4"/>
    <w:rsid w:val="00EB1599"/>
    <w:rsid w:val="00F7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23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C1D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BC1D9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1D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C1D95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BC1D9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C1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BC1D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C1D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+ Полужирный2"/>
    <w:basedOn w:val="a0"/>
    <w:uiPriority w:val="99"/>
    <w:rsid w:val="00295D5F"/>
    <w:rPr>
      <w:rFonts w:ascii="Times New Roman" w:hAnsi="Times New Roman" w:cs="Times New Roman"/>
      <w:b/>
      <w:bCs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926</Characters>
  <Application>Microsoft Macintosh Word</Application>
  <DocSecurity>0</DocSecurity>
  <Lines>7</Lines>
  <Paragraphs>2</Paragraphs>
  <ScaleCrop>false</ScaleCrop>
  <Company>HOME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Microsoft Office</cp:lastModifiedBy>
  <cp:revision>6</cp:revision>
  <dcterms:created xsi:type="dcterms:W3CDTF">2019-10-23T06:58:00Z</dcterms:created>
  <dcterms:modified xsi:type="dcterms:W3CDTF">2020-09-29T17:16:00Z</dcterms:modified>
</cp:coreProperties>
</file>